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6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6840" w:h="11910" w:orient="landscape"/>
          <w:pgMar w:top="200" w:bottom="280" w:left="880" w:right="340"/>
        </w:sectPr>
      </w:pPr>
    </w:p>
    <w:p>
      <w:pPr>
        <w:pStyle w:val="Heading1"/>
        <w:ind w:right="329"/>
        <w:jc w:val="center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449580</wp:posOffset>
            </wp:positionH>
            <wp:positionV relativeFrom="paragraph">
              <wp:posOffset>-1226720</wp:posOffset>
            </wp:positionV>
            <wp:extent cx="1055425" cy="99974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425" cy="999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9836467</wp:posOffset>
                </wp:positionH>
                <wp:positionV relativeFrom="paragraph">
                  <wp:posOffset>-1154013</wp:posOffset>
                </wp:positionV>
                <wp:extent cx="393065" cy="25844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93065" cy="258445"/>
                          <a:chExt cx="393065" cy="25844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38354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540" h="248920">
                                <a:moveTo>
                                  <a:pt x="383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920"/>
                                </a:lnTo>
                                <a:lnTo>
                                  <a:pt x="191770" y="248920"/>
                                </a:lnTo>
                                <a:lnTo>
                                  <a:pt x="383540" y="248920"/>
                                </a:lnTo>
                                <a:lnTo>
                                  <a:pt x="383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38354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540" h="248920">
                                <a:moveTo>
                                  <a:pt x="191770" y="248920"/>
                                </a:moveTo>
                                <a:lnTo>
                                  <a:pt x="0" y="248920"/>
                                </a:lnTo>
                                <a:lnTo>
                                  <a:pt x="0" y="0"/>
                                </a:lnTo>
                                <a:lnTo>
                                  <a:pt x="383540" y="0"/>
                                </a:lnTo>
                                <a:lnTo>
                                  <a:pt x="383540" y="248920"/>
                                </a:lnTo>
                                <a:lnTo>
                                  <a:pt x="191770" y="24892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3364A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74.525024pt;margin-top:-90.867188pt;width:30.95pt;height:20.350pt;mso-position-horizontal-relative:page;mso-position-vertical-relative:paragraph;z-index:15731712" id="docshapegroup1" coordorigin="15491,-1817" coordsize="619,407">
                <v:shape style="position:absolute;left:15498;top:-1810;width:604;height:392" id="docshape2" coordorigin="15498,-1810" coordsize="604,392" path="m16102,-1810l15498,-1810,15498,-1418,15800,-1418,16102,-1418,16102,-1810xe" filled="true" fillcolor="#006600" stroked="false">
                  <v:path arrowok="t"/>
                  <v:fill type="solid"/>
                </v:shape>
                <v:shape style="position:absolute;left:15498;top:-1810;width:604;height:392" id="docshape3" coordorigin="15498,-1810" coordsize="604,392" path="m15800,-1418l15498,-1418,15498,-1810,16102,-1810,16102,-1418,15800,-1418xe" filled="false" stroked="true" strokeweight=".75pt" strokecolor="#3364a3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9840277</wp:posOffset>
                </wp:positionH>
                <wp:positionV relativeFrom="paragraph">
                  <wp:posOffset>-800953</wp:posOffset>
                </wp:positionV>
                <wp:extent cx="381635" cy="30543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381635" cy="305435"/>
                          <a:chExt cx="381635" cy="30543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762" y="4762"/>
                            <a:ext cx="37211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110" h="295910">
                                <a:moveTo>
                                  <a:pt x="3721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909"/>
                                </a:lnTo>
                                <a:lnTo>
                                  <a:pt x="186689" y="295909"/>
                                </a:lnTo>
                                <a:lnTo>
                                  <a:pt x="372109" y="295909"/>
                                </a:lnTo>
                                <a:lnTo>
                                  <a:pt x="372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762" y="4762"/>
                            <a:ext cx="37211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110" h="295910">
                                <a:moveTo>
                                  <a:pt x="186689" y="295909"/>
                                </a:moveTo>
                                <a:lnTo>
                                  <a:pt x="0" y="295909"/>
                                </a:lnTo>
                                <a:lnTo>
                                  <a:pt x="0" y="0"/>
                                </a:lnTo>
                                <a:lnTo>
                                  <a:pt x="372109" y="0"/>
                                </a:lnTo>
                                <a:lnTo>
                                  <a:pt x="372109" y="295909"/>
                                </a:lnTo>
                                <a:lnTo>
                                  <a:pt x="186689" y="29590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3364A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74.825012pt;margin-top:-63.067188pt;width:30.05pt;height:24.05pt;mso-position-horizontal-relative:page;mso-position-vertical-relative:paragraph;z-index:15732224" id="docshapegroup4" coordorigin="15497,-1261" coordsize="601,481">
                <v:shape style="position:absolute;left:15504;top:-1254;width:586;height:466" id="docshape5" coordorigin="15504,-1254" coordsize="586,466" path="m16090,-1254l15504,-1254,15504,-788,15798,-788,16090,-788,16090,-1254xe" filled="true" fillcolor="#000000" stroked="false">
                  <v:path arrowok="t"/>
                  <v:fill type="solid"/>
                </v:shape>
                <v:shape style="position:absolute;left:15504;top:-1254;width:586;height:466" id="docshape6" coordorigin="15504,-1254" coordsize="586,466" path="m15798,-788l15504,-788,15504,-1254,16090,-1254,16090,-788,15798,-788xe" filled="false" stroked="true" strokeweight=".75pt" strokecolor="#3364a3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7780666</wp:posOffset>
            </wp:positionH>
            <wp:positionV relativeFrom="paragraph">
              <wp:posOffset>-1140360</wp:posOffset>
            </wp:positionV>
            <wp:extent cx="1795695" cy="620268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695" cy="620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ENTREGA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>
          <w:spacing w:val="-5"/>
        </w:rPr>
        <w:t>CPR</w:t>
      </w:r>
    </w:p>
    <w:p>
      <w:pPr>
        <w:spacing w:before="287"/>
        <w:ind w:left="114" w:right="0" w:firstLine="0"/>
        <w:jc w:val="left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b/>
          <w:sz w:val="20"/>
        </w:rPr>
        <w:t>Centro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Profesores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Recursos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Cáceres </w:t>
      </w:r>
      <w:r>
        <w:rPr>
          <w:sz w:val="20"/>
        </w:rPr>
        <w:t>hace</w:t>
      </w:r>
      <w:r>
        <w:rPr>
          <w:spacing w:val="-3"/>
          <w:sz w:val="20"/>
        </w:rPr>
        <w:t> </w:t>
      </w:r>
      <w:r>
        <w:rPr>
          <w:sz w:val="20"/>
        </w:rPr>
        <w:t>constar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que:</w:t>
      </w:r>
    </w:p>
    <w:p>
      <w:pPr>
        <w:pStyle w:val="BodyText"/>
        <w:spacing w:before="45"/>
      </w:pPr>
    </w:p>
    <w:tbl>
      <w:tblPr>
        <w:tblW w:w="0" w:type="auto"/>
        <w:jc w:val="left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0"/>
      </w:tblGrid>
      <w:tr>
        <w:trPr>
          <w:trHeight w:val="295" w:hRule="atLeast"/>
        </w:trPr>
        <w:tc>
          <w:tcPr>
            <w:tcW w:w="890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NIF:</w:t>
            </w:r>
          </w:p>
        </w:tc>
      </w:tr>
      <w:tr>
        <w:trPr>
          <w:trHeight w:val="293" w:hRule="atLeast"/>
        </w:trPr>
        <w:tc>
          <w:tcPr>
            <w:tcW w:w="890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EDUCATIVO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CARGO:</w:t>
            </w:r>
          </w:p>
        </w:tc>
      </w:tr>
      <w:tr>
        <w:trPr>
          <w:trHeight w:val="295" w:hRule="atLeast"/>
        </w:trPr>
        <w:tc>
          <w:tcPr>
            <w:tcW w:w="890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CORREO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ELECTRÓNICO:</w:t>
            </w:r>
          </w:p>
        </w:tc>
      </w:tr>
    </w:tbl>
    <w:p>
      <w:pPr>
        <w:pStyle w:val="BodyText"/>
        <w:spacing w:before="7"/>
      </w:pPr>
    </w:p>
    <w:p>
      <w:pPr>
        <w:pStyle w:val="BodyText"/>
        <w:spacing w:before="1"/>
        <w:ind w:left="114"/>
      </w:pPr>
      <w:r>
        <w:rPr/>
        <w:t>Ha</w:t>
      </w:r>
      <w:r>
        <w:rPr>
          <w:spacing w:val="-7"/>
        </w:rPr>
        <w:t> </w:t>
      </w:r>
      <w:r>
        <w:rPr/>
        <w:t>recibido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siguiente</w:t>
      </w:r>
      <w:r>
        <w:rPr>
          <w:spacing w:val="-4"/>
        </w:rPr>
        <w:t> </w:t>
      </w:r>
      <w:r>
        <w:rPr/>
        <w:t>material,</w:t>
      </w:r>
      <w:r>
        <w:rPr>
          <w:spacing w:val="-3"/>
        </w:rPr>
        <w:t> </w:t>
      </w:r>
      <w:r>
        <w:rPr/>
        <w:t>propiedad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CPR,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calidad</w:t>
      </w:r>
      <w:r>
        <w:rPr>
          <w:spacing w:val="-3"/>
        </w:rPr>
        <w:t> </w:t>
      </w:r>
      <w:r>
        <w:rPr/>
        <w:t>de</w:t>
      </w:r>
      <w:r>
        <w:rPr>
          <w:spacing w:val="4"/>
        </w:rPr>
        <w:t> </w:t>
      </w:r>
      <w:r>
        <w:rPr>
          <w:b/>
        </w:rPr>
        <w:t>cesión</w:t>
      </w:r>
      <w:r>
        <w:rPr>
          <w:b/>
          <w:spacing w:val="-3"/>
        </w:rPr>
        <w:t> </w:t>
      </w:r>
      <w:r>
        <w:rPr>
          <w:b/>
          <w:spacing w:val="-2"/>
        </w:rPr>
        <w:t>temporal</w:t>
      </w:r>
      <w:r>
        <w:rPr>
          <w:spacing w:val="-2"/>
        </w:rPr>
        <w:t>:</w:t>
      </w:r>
    </w:p>
    <w:p>
      <w:pPr>
        <w:pStyle w:val="Heading1"/>
        <w:ind w:left="366"/>
      </w:pPr>
      <w:r>
        <w:rPr/>
        <w:br w:type="column"/>
      </w:r>
      <w:r>
        <w:rPr/>
        <w:t>DEVOLUCIÓN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5"/>
        </w:rPr>
        <w:t>CPR</w:t>
      </w:r>
    </w:p>
    <w:p>
      <w:pPr>
        <w:pStyle w:val="BodyText"/>
        <w:rPr>
          <w:sz w:val="28"/>
        </w:rPr>
      </w:pPr>
    </w:p>
    <w:p>
      <w:pPr>
        <w:pStyle w:val="BodyText"/>
        <w:spacing w:before="147"/>
        <w:rPr>
          <w:sz w:val="28"/>
        </w:rPr>
      </w:pPr>
    </w:p>
    <w:p>
      <w:pPr>
        <w:pStyle w:val="BodyText"/>
        <w:ind w:left="112"/>
      </w:pPr>
      <w:r>
        <w:rPr/>
        <w:t>Ha</w:t>
      </w:r>
      <w:r>
        <w:rPr>
          <w:spacing w:val="-3"/>
        </w:rPr>
        <w:t> </w:t>
      </w:r>
      <w:r>
        <w:rPr/>
        <w:t>devuelto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CPR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material</w:t>
      </w:r>
      <w:r>
        <w:rPr>
          <w:spacing w:val="-4"/>
        </w:rPr>
        <w:t> </w:t>
      </w:r>
      <w:r>
        <w:rPr/>
        <w:t>prestado,</w:t>
      </w:r>
      <w:r>
        <w:rPr>
          <w:spacing w:val="-2"/>
        </w:rPr>
        <w:t> </w:t>
      </w:r>
      <w:r>
        <w:rPr/>
        <w:t>con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siguientes</w:t>
      </w:r>
    </w:p>
    <w:p>
      <w:pPr>
        <w:pStyle w:val="BodyText"/>
        <w:spacing w:before="45"/>
      </w:pPr>
    </w:p>
    <w:p>
      <w:pPr>
        <w:spacing w:before="0"/>
        <w:ind w:left="112" w:right="0" w:firstLine="0"/>
        <w:jc w:val="left"/>
        <w:rPr>
          <w:sz w:val="20"/>
        </w:rPr>
      </w:pPr>
      <w:r>
        <w:rPr>
          <w:b/>
          <w:spacing w:val="-2"/>
          <w:sz w:val="24"/>
        </w:rPr>
        <w:t>OBSERVACIONES</w:t>
      </w:r>
      <w:r>
        <w:rPr>
          <w:spacing w:val="-2"/>
          <w:sz w:val="20"/>
        </w:rPr>
        <w:t>:</w:t>
      </w:r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top="200" w:bottom="280" w:left="880" w:right="340"/>
          <w:cols w:num="2" w:equalWidth="0">
            <w:col w:w="9052" w:space="823"/>
            <w:col w:w="5745"/>
          </w:cols>
        </w:sectPr>
      </w:pPr>
    </w:p>
    <w:p>
      <w:pPr>
        <w:pStyle w:val="BodyText"/>
        <w:spacing w:before="40"/>
      </w:pPr>
    </w:p>
    <w:p>
      <w:pPr>
        <w:pStyle w:val="BodyText"/>
        <w:ind w:left="107"/>
      </w:pPr>
      <w:r>
        <w:rPr/>
        <mc:AlternateContent>
          <mc:Choice Requires="wps">
            <w:drawing>
              <wp:inline distT="0" distB="0" distL="0" distR="0">
                <wp:extent cx="5617845" cy="559435"/>
                <wp:effectExtent l="9525" t="0" r="0" b="254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5617845" cy="559435"/>
                          <a:chExt cx="5617845" cy="55943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317" y="0"/>
                            <a:ext cx="561721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7210" h="558800">
                                <a:moveTo>
                                  <a:pt x="0" y="2539"/>
                                </a:moveTo>
                                <a:lnTo>
                                  <a:pt x="5617210" y="2539"/>
                                </a:lnTo>
                              </a:path>
                              <a:path w="5617210" h="558800">
                                <a:moveTo>
                                  <a:pt x="0" y="557529"/>
                                </a:moveTo>
                                <a:lnTo>
                                  <a:pt x="5617210" y="557529"/>
                                </a:lnTo>
                              </a:path>
                              <a:path w="5617210" h="558800">
                                <a:moveTo>
                                  <a:pt x="1270" y="0"/>
                                </a:moveTo>
                                <a:lnTo>
                                  <a:pt x="1270" y="558800"/>
                                </a:lnTo>
                              </a:path>
                              <a:path w="5617210" h="558800">
                                <a:moveTo>
                                  <a:pt x="5614670" y="0"/>
                                </a:moveTo>
                                <a:lnTo>
                                  <a:pt x="5614670" y="55880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2.35pt;height:44.05pt;mso-position-horizontal-relative:char;mso-position-vertical-relative:line" id="docshapegroup7" coordorigin="0,0" coordsize="8847,881">
                <v:shape style="position:absolute;left:0;top:0;width:8846;height:880" id="docshape8" coordorigin="1,0" coordsize="8846,880" path="m1,4l8847,4m1,878l8847,878m3,0l3,880m8843,0l8843,880e" filled="false" stroked="true" strokeweight=".2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/>
      </w:r>
    </w:p>
    <w:p>
      <w:pPr>
        <w:pStyle w:val="BodyText"/>
        <w:tabs>
          <w:tab w:pos="7790" w:val="left" w:leader="none"/>
        </w:tabs>
        <w:spacing w:line="276" w:lineRule="auto" w:before="191"/>
        <w:ind w:left="114" w:right="70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6927850</wp:posOffset>
                </wp:positionH>
                <wp:positionV relativeFrom="paragraph">
                  <wp:posOffset>-959485</wp:posOffset>
                </wp:positionV>
                <wp:extent cx="3255010" cy="145923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255010" cy="145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5010" h="1459230">
                              <a:moveTo>
                                <a:pt x="0" y="2539"/>
                              </a:moveTo>
                              <a:lnTo>
                                <a:pt x="3255009" y="2539"/>
                              </a:lnTo>
                            </a:path>
                            <a:path w="3255010" h="1459230">
                              <a:moveTo>
                                <a:pt x="0" y="1457959"/>
                              </a:moveTo>
                              <a:lnTo>
                                <a:pt x="3255009" y="1457959"/>
                              </a:lnTo>
                            </a:path>
                            <a:path w="3255010" h="1459230">
                              <a:moveTo>
                                <a:pt x="1270" y="0"/>
                              </a:moveTo>
                              <a:lnTo>
                                <a:pt x="1270" y="1459229"/>
                              </a:lnTo>
                            </a:path>
                            <a:path w="3255010" h="1459230">
                              <a:moveTo>
                                <a:pt x="3252470" y="0"/>
                              </a:moveTo>
                              <a:lnTo>
                                <a:pt x="3252470" y="1459229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5.5pt;margin-top:-75.550003pt;width:256.3pt;height:114.9pt;mso-position-horizontal-relative:page;mso-position-vertical-relative:paragraph;z-index:15733248" id="docshape9" coordorigin="10910,-1511" coordsize="5126,2298" path="m10910,-1507l16036,-1507m10910,785l16036,785m10912,-1511l10912,787m16032,-1511l16032,787e" filled="false" stroked="true" strokeweight=".2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w:t>Y se</w:t>
      </w:r>
      <w:r>
        <w:rPr>
          <w:spacing w:val="40"/>
        </w:rPr>
        <w:t> </w:t>
      </w:r>
      <w:r>
        <w:rPr/>
        <w:t>compromete</w:t>
      </w:r>
      <w:r>
        <w:rPr>
          <w:spacing w:val="40"/>
        </w:rPr>
        <w:t> </w:t>
      </w:r>
      <w:r>
        <w:rPr/>
        <w:t>a entregarlo</w:t>
      </w:r>
      <w:r>
        <w:rPr>
          <w:spacing w:val="40"/>
        </w:rPr>
        <w:t> </w:t>
      </w:r>
      <w:r>
        <w:rPr/>
        <w:t>en la</w:t>
      </w:r>
      <w:r>
        <w:rPr>
          <w:spacing w:val="40"/>
        </w:rPr>
        <w:t> </w:t>
      </w:r>
      <w:r>
        <w:rPr/>
        <w:t>fecha</w:t>
      </w:r>
      <w:r>
        <w:rPr>
          <w:spacing w:val="30"/>
        </w:rPr>
        <w:t> </w:t>
      </w:r>
      <w:r>
        <w:rPr>
          <w:rFonts w:ascii="Times New Roman"/>
          <w:u w:val="single"/>
        </w:rPr>
        <w:tab/>
      </w:r>
      <w:r>
        <w:rPr>
          <w:u w:val="none"/>
        </w:rPr>
        <w:t>, con</w:t>
      </w:r>
      <w:r>
        <w:rPr>
          <w:spacing w:val="12"/>
          <w:u w:val="none"/>
        </w:rPr>
        <w:t> </w:t>
      </w:r>
      <w:r>
        <w:rPr>
          <w:u w:val="none"/>
        </w:rPr>
        <w:t>las siguientes </w:t>
      </w:r>
      <w:r>
        <w:rPr>
          <w:b/>
          <w:u w:val="none"/>
        </w:rPr>
        <w:t>CONDICIONES</w:t>
      </w:r>
      <w:r>
        <w:rPr>
          <w:u w:val="none"/>
        </w:rPr>
        <w:t>:</w:t>
      </w:r>
    </w:p>
    <w:p>
      <w:pPr>
        <w:pStyle w:val="BodyText"/>
        <w:spacing w:before="8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6840" w:h="11910" w:orient="landscape"/>
          <w:pgMar w:top="200" w:bottom="280" w:left="880" w:right="340"/>
        </w:sectPr>
      </w:pP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4" w:val="left" w:leader="none"/>
        </w:tabs>
        <w:spacing w:line="276" w:lineRule="auto" w:before="93" w:after="0"/>
        <w:ind w:left="834" w:right="38" w:hanging="360"/>
        <w:jc w:val="left"/>
        <w:rPr>
          <w:sz w:val="20"/>
        </w:rPr>
      </w:pPr>
      <w:r>
        <w:rPr>
          <w:sz w:val="20"/>
        </w:rPr>
        <w:t>El</w:t>
      </w:r>
      <w:r>
        <w:rPr>
          <w:spacing w:val="33"/>
          <w:sz w:val="20"/>
        </w:rPr>
        <w:t> </w:t>
      </w:r>
      <w:r>
        <w:rPr>
          <w:sz w:val="20"/>
        </w:rPr>
        <w:t>material</w:t>
      </w:r>
      <w:r>
        <w:rPr>
          <w:spacing w:val="35"/>
          <w:sz w:val="20"/>
        </w:rPr>
        <w:t> </w:t>
      </w:r>
      <w:r>
        <w:rPr>
          <w:sz w:val="20"/>
        </w:rPr>
        <w:t>debe</w:t>
      </w:r>
      <w:r>
        <w:rPr>
          <w:spacing w:val="36"/>
          <w:sz w:val="20"/>
        </w:rPr>
        <w:t> </w:t>
      </w:r>
      <w:r>
        <w:rPr>
          <w:sz w:val="20"/>
        </w:rPr>
        <w:t>ser</w:t>
      </w:r>
      <w:r>
        <w:rPr>
          <w:spacing w:val="34"/>
          <w:sz w:val="20"/>
        </w:rPr>
        <w:t> </w:t>
      </w:r>
      <w:r>
        <w:rPr>
          <w:sz w:val="20"/>
        </w:rPr>
        <w:t>utilizado</w:t>
      </w:r>
      <w:r>
        <w:rPr>
          <w:spacing w:val="36"/>
          <w:sz w:val="20"/>
        </w:rPr>
        <w:t> </w:t>
      </w:r>
      <w:r>
        <w:rPr>
          <w:sz w:val="20"/>
        </w:rPr>
        <w:t>únicamente</w:t>
      </w:r>
      <w:r>
        <w:rPr>
          <w:spacing w:val="36"/>
          <w:sz w:val="20"/>
        </w:rPr>
        <w:t> </w:t>
      </w:r>
      <w:r>
        <w:rPr>
          <w:sz w:val="20"/>
        </w:rPr>
        <w:t>para</w:t>
      </w:r>
      <w:r>
        <w:rPr>
          <w:spacing w:val="36"/>
          <w:sz w:val="20"/>
        </w:rPr>
        <w:t> </w:t>
      </w:r>
      <w:r>
        <w:rPr>
          <w:sz w:val="20"/>
        </w:rPr>
        <w:t>fines</w:t>
      </w:r>
      <w:r>
        <w:rPr>
          <w:spacing w:val="35"/>
          <w:sz w:val="20"/>
        </w:rPr>
        <w:t> </w:t>
      </w:r>
      <w:r>
        <w:rPr>
          <w:sz w:val="20"/>
        </w:rPr>
        <w:t>laborales</w:t>
      </w:r>
      <w:r>
        <w:rPr>
          <w:spacing w:val="35"/>
          <w:sz w:val="20"/>
        </w:rPr>
        <w:t> </w:t>
      </w:r>
      <w:r>
        <w:rPr>
          <w:sz w:val="20"/>
        </w:rPr>
        <w:t>relacionados</w:t>
      </w:r>
      <w:r>
        <w:rPr>
          <w:spacing w:val="35"/>
          <w:sz w:val="20"/>
        </w:rPr>
        <w:t> </w:t>
      </w:r>
      <w:r>
        <w:rPr>
          <w:sz w:val="20"/>
        </w:rPr>
        <w:t>con</w:t>
      </w:r>
      <w:r>
        <w:rPr>
          <w:spacing w:val="36"/>
          <w:sz w:val="20"/>
        </w:rPr>
        <w:t> </w:t>
      </w:r>
      <w:r>
        <w:rPr>
          <w:sz w:val="20"/>
        </w:rPr>
        <w:t>las actividades del Centro Educativo al que pertenece el solicitante.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4" w:val="left" w:leader="none"/>
        </w:tabs>
        <w:spacing w:line="276" w:lineRule="auto" w:before="0" w:after="0"/>
        <w:ind w:left="834" w:right="38" w:hanging="360"/>
        <w:jc w:val="left"/>
        <w:rPr>
          <w:sz w:val="20"/>
        </w:rPr>
      </w:pPr>
      <w:r>
        <w:rPr>
          <w:sz w:val="20"/>
        </w:rPr>
        <w:t>Al</w:t>
      </w:r>
      <w:r>
        <w:rPr>
          <w:spacing w:val="76"/>
          <w:sz w:val="20"/>
        </w:rPr>
        <w:t> </w:t>
      </w:r>
      <w:r>
        <w:rPr>
          <w:sz w:val="20"/>
        </w:rPr>
        <w:t>finalizar</w:t>
      </w:r>
      <w:r>
        <w:rPr>
          <w:spacing w:val="77"/>
          <w:sz w:val="20"/>
        </w:rPr>
        <w:t> </w:t>
      </w:r>
      <w:r>
        <w:rPr>
          <w:sz w:val="20"/>
        </w:rPr>
        <w:t>la</w:t>
      </w:r>
      <w:r>
        <w:rPr>
          <w:spacing w:val="77"/>
          <w:sz w:val="20"/>
        </w:rPr>
        <w:t> </w:t>
      </w:r>
      <w:r>
        <w:rPr>
          <w:sz w:val="20"/>
        </w:rPr>
        <w:t>cesión</w:t>
      </w:r>
      <w:r>
        <w:rPr>
          <w:spacing w:val="79"/>
          <w:sz w:val="20"/>
        </w:rPr>
        <w:t> </w:t>
      </w:r>
      <w:r>
        <w:rPr>
          <w:sz w:val="20"/>
        </w:rPr>
        <w:t>temporal,</w:t>
      </w:r>
      <w:r>
        <w:rPr>
          <w:spacing w:val="78"/>
          <w:sz w:val="20"/>
        </w:rPr>
        <w:t> </w:t>
      </w:r>
      <w:r>
        <w:rPr>
          <w:sz w:val="20"/>
        </w:rPr>
        <w:t>el</w:t>
      </w:r>
      <w:r>
        <w:rPr>
          <w:spacing w:val="78"/>
          <w:sz w:val="20"/>
        </w:rPr>
        <w:t> </w:t>
      </w:r>
      <w:r>
        <w:rPr>
          <w:sz w:val="20"/>
        </w:rPr>
        <w:t>material</w:t>
      </w:r>
      <w:r>
        <w:rPr>
          <w:spacing w:val="80"/>
          <w:sz w:val="20"/>
        </w:rPr>
        <w:t> </w:t>
      </w:r>
      <w:r>
        <w:rPr>
          <w:sz w:val="20"/>
        </w:rPr>
        <w:t>deberá</w:t>
      </w:r>
      <w:r>
        <w:rPr>
          <w:spacing w:val="79"/>
          <w:sz w:val="20"/>
        </w:rPr>
        <w:t> </w:t>
      </w:r>
      <w:r>
        <w:rPr>
          <w:sz w:val="20"/>
        </w:rPr>
        <w:t>ser</w:t>
      </w:r>
      <w:r>
        <w:rPr>
          <w:spacing w:val="77"/>
          <w:sz w:val="20"/>
        </w:rPr>
        <w:t> </w:t>
      </w:r>
      <w:r>
        <w:rPr>
          <w:sz w:val="20"/>
        </w:rPr>
        <w:t>devuelto</w:t>
      </w:r>
      <w:r>
        <w:rPr>
          <w:spacing w:val="79"/>
          <w:sz w:val="20"/>
        </w:rPr>
        <w:t> </w:t>
      </w:r>
      <w:r>
        <w:rPr>
          <w:sz w:val="20"/>
        </w:rPr>
        <w:t>en</w:t>
      </w:r>
      <w:r>
        <w:rPr>
          <w:spacing w:val="79"/>
          <w:sz w:val="20"/>
        </w:rPr>
        <w:t> </w:t>
      </w:r>
      <w:r>
        <w:rPr>
          <w:sz w:val="20"/>
        </w:rPr>
        <w:t>las</w:t>
      </w:r>
      <w:r>
        <w:rPr>
          <w:spacing w:val="76"/>
          <w:sz w:val="20"/>
        </w:rPr>
        <w:t> </w:t>
      </w:r>
      <w:r>
        <w:rPr>
          <w:sz w:val="20"/>
        </w:rPr>
        <w:t>mismas condiciones en las que fue entregado, salvo el desgaste normal por el uso.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4" w:val="left" w:leader="none"/>
        </w:tabs>
        <w:spacing w:line="276" w:lineRule="auto" w:before="0" w:after="0"/>
        <w:ind w:left="834" w:right="44" w:hanging="360"/>
        <w:jc w:val="left"/>
        <w:rPr>
          <w:sz w:val="20"/>
        </w:rPr>
      </w:pPr>
      <w:r>
        <w:rPr>
          <w:sz w:val="20"/>
        </w:rPr>
        <w:t>Cualquier desperfecto o</w:t>
      </w:r>
      <w:r>
        <w:rPr>
          <w:spacing w:val="-2"/>
          <w:sz w:val="20"/>
        </w:rPr>
        <w:t> </w:t>
      </w:r>
      <w:r>
        <w:rPr>
          <w:sz w:val="20"/>
        </w:rPr>
        <w:t>incidencia</w:t>
      </w:r>
      <w:r>
        <w:rPr>
          <w:spacing w:val="-2"/>
          <w:sz w:val="20"/>
        </w:rPr>
        <w:t> </w:t>
      </w:r>
      <w:r>
        <w:rPr>
          <w:sz w:val="20"/>
        </w:rPr>
        <w:t>que se produzca deberá ser</w:t>
      </w:r>
      <w:r>
        <w:rPr>
          <w:spacing w:val="-1"/>
          <w:sz w:val="20"/>
        </w:rPr>
        <w:t> </w:t>
      </w:r>
      <w:r>
        <w:rPr>
          <w:sz w:val="20"/>
        </w:rPr>
        <w:t>notificada de</w:t>
      </w:r>
      <w:r>
        <w:rPr>
          <w:spacing w:val="-2"/>
          <w:sz w:val="20"/>
        </w:rPr>
        <w:t> </w:t>
      </w:r>
      <w:r>
        <w:rPr>
          <w:sz w:val="20"/>
        </w:rPr>
        <w:t>inmediato al CPR para su revisión y, en su caso, reparación o sustitución.</w:t>
      </w:r>
    </w:p>
    <w:p>
      <w:pPr>
        <w:pStyle w:val="BodyText"/>
        <w:spacing w:before="9"/>
      </w:pPr>
    </w:p>
    <w:p>
      <w:pPr>
        <w:tabs>
          <w:tab w:pos="2471" w:val="left" w:leader="none"/>
          <w:tab w:pos="5024" w:val="left" w:leader="none"/>
          <w:tab w:pos="6023" w:val="left" w:leader="none"/>
        </w:tabs>
        <w:spacing w:before="0"/>
        <w:ind w:left="127" w:right="0" w:firstLine="0"/>
        <w:jc w:val="center"/>
        <w:rPr>
          <w:rFonts w:ascii="Times New Roman" w:hAnsi="Times New Roman"/>
          <w:sz w:val="20"/>
        </w:rPr>
      </w:pPr>
      <w:r>
        <w:rPr>
          <w:b/>
          <w:sz w:val="20"/>
        </w:rPr>
        <w:t>LO RECIBE </w:t>
      </w:r>
      <w:r>
        <w:rPr>
          <w:sz w:val="20"/>
        </w:rPr>
        <w:t>el día</w:t>
      </w:r>
      <w:r>
        <w:rPr>
          <w:spacing w:val="54"/>
          <w:sz w:val="20"/>
        </w:rPr>
        <w:t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  <w:u w:val="none"/>
        </w:rPr>
        <w:t>de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  <w:u w:val="none"/>
        </w:rPr>
        <w:t>de</w:t>
      </w:r>
      <w:r>
        <w:rPr>
          <w:spacing w:val="-1"/>
          <w:sz w:val="20"/>
          <w:u w:val="none"/>
        </w:rPr>
        <w:t> </w:t>
      </w:r>
      <w:r>
        <w:rPr>
          <w:spacing w:val="-5"/>
          <w:sz w:val="20"/>
          <w:u w:val="none"/>
        </w:rPr>
        <w:t>202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spacing w:before="44"/>
        <w:rPr>
          <w:rFonts w:ascii="Times New Roman"/>
        </w:rPr>
      </w:pPr>
    </w:p>
    <w:p>
      <w:pPr>
        <w:pStyle w:val="Heading2"/>
        <w:tabs>
          <w:tab w:pos="4745" w:val="left" w:leader="none"/>
        </w:tabs>
        <w:jc w:val="center"/>
      </w:pPr>
      <w:r>
        <w:rPr/>
        <w:t>Firma</w:t>
      </w:r>
      <w:r>
        <w:rPr>
          <w:spacing w:val="-3"/>
        </w:rPr>
        <w:t> </w:t>
      </w:r>
      <w:r>
        <w:rPr/>
        <w:t>quien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entrega</w:t>
      </w:r>
      <w:r>
        <w:rPr/>
        <w:tab/>
        <w:t>Firma</w:t>
      </w:r>
      <w:r>
        <w:rPr>
          <w:spacing w:val="-5"/>
        </w:rPr>
        <w:t> </w:t>
      </w:r>
      <w:r>
        <w:rPr/>
        <w:t>quien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>
          <w:spacing w:val="-2"/>
        </w:rPr>
        <w:t>recibe</w:t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spacing w:before="205"/>
        <w:rPr>
          <w:b/>
        </w:rPr>
      </w:pPr>
    </w:p>
    <w:p>
      <w:pPr>
        <w:tabs>
          <w:tab w:pos="3138" w:val="left" w:leader="none"/>
          <w:tab w:pos="4802" w:val="left" w:leader="none"/>
          <w:tab w:pos="5801" w:val="left" w:leader="none"/>
        </w:tabs>
        <w:spacing w:before="0"/>
        <w:ind w:left="474" w:right="0" w:firstLine="0"/>
        <w:jc w:val="left"/>
        <w:rPr>
          <w:rFonts w:ascii="Times New Roman" w:hAnsi="Times New Roman"/>
          <w:sz w:val="20"/>
        </w:rPr>
      </w:pPr>
      <w:r>
        <w:rPr>
          <w:b/>
          <w:sz w:val="20"/>
        </w:rPr>
        <w:t>LO DEVUELVE </w:t>
      </w:r>
      <w:r>
        <w:rPr>
          <w:sz w:val="20"/>
        </w:rPr>
        <w:t>el día</w:t>
      </w:r>
      <w:r>
        <w:rPr>
          <w:spacing w:val="56"/>
          <w:sz w:val="20"/>
        </w:rPr>
        <w:t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  <w:u w:val="none"/>
        </w:rPr>
        <w:t>de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  <w:u w:val="none"/>
        </w:rPr>
        <w:t>de</w:t>
      </w:r>
      <w:r>
        <w:rPr>
          <w:spacing w:val="-2"/>
          <w:sz w:val="20"/>
          <w:u w:val="none"/>
        </w:rPr>
        <w:t> </w:t>
      </w:r>
      <w:r>
        <w:rPr>
          <w:spacing w:val="-5"/>
          <w:sz w:val="20"/>
          <w:u w:val="none"/>
        </w:rPr>
        <w:t>202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</w:rPr>
      </w:pPr>
    </w:p>
    <w:p>
      <w:pPr>
        <w:pStyle w:val="Heading2"/>
        <w:tabs>
          <w:tab w:pos="3435" w:val="left" w:leader="none"/>
        </w:tabs>
        <w:ind w:left="474"/>
      </w:pPr>
      <w:r>
        <w:rPr/>
        <w:t>Firma</w:t>
      </w:r>
      <w:r>
        <w:rPr>
          <w:spacing w:val="-4"/>
        </w:rPr>
        <w:t> </w:t>
      </w:r>
      <w:r>
        <w:rPr/>
        <w:t>quien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recoge</w:t>
      </w:r>
      <w:r>
        <w:rPr/>
        <w:tab/>
        <w:t>Firma</w:t>
      </w:r>
      <w:r>
        <w:rPr>
          <w:spacing w:val="-3"/>
        </w:rPr>
        <w:t> </w:t>
      </w:r>
      <w:r>
        <w:rPr/>
        <w:t>quien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devuelve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01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6901180</wp:posOffset>
                </wp:positionH>
                <wp:positionV relativeFrom="paragraph">
                  <wp:posOffset>288906</wp:posOffset>
                </wp:positionV>
                <wp:extent cx="133985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339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9850" h="0">
                              <a:moveTo>
                                <a:pt x="0" y="0"/>
                              </a:moveTo>
                              <a:lnTo>
                                <a:pt x="1339361" y="0"/>
                              </a:lnTo>
                            </a:path>
                          </a:pathLst>
                        </a:custGeom>
                        <a:ln w="113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3.400024pt;margin-top:22.748571pt;width:105.5pt;height:.1pt;mso-position-horizontal-relative:page;mso-position-vertical-relative:paragraph;z-index:-15728128;mso-wrap-distance-left:0;mso-wrap-distance-right:0" id="docshape10" coordorigin="10868,455" coordsize="2110,0" path="m10868,455l12977,455e" filled="false" stroked="true" strokeweight=".8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8768969</wp:posOffset>
                </wp:positionH>
                <wp:positionV relativeFrom="paragraph">
                  <wp:posOffset>288906</wp:posOffset>
                </wp:positionV>
                <wp:extent cx="148082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480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0820" h="0">
                              <a:moveTo>
                                <a:pt x="0" y="0"/>
                              </a:moveTo>
                              <a:lnTo>
                                <a:pt x="1480204" y="0"/>
                              </a:lnTo>
                            </a:path>
                          </a:pathLst>
                        </a:custGeom>
                        <a:ln w="113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0.470032pt;margin-top:22.748571pt;width:116.6pt;height:.1pt;mso-position-horizontal-relative:page;mso-position-vertical-relative:paragraph;z-index:-15727616;mso-wrap-distance-left:0;mso-wrap-distance-right:0" id="docshape11" coordorigin="13809,455" coordsize="2332,0" path="m13809,455l16140,455e" filled="false" stroked="true" strokeweight=".8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sectPr>
          <w:type w:val="continuous"/>
          <w:pgSz w:w="16840" w:h="11910" w:orient="landscape"/>
          <w:pgMar w:top="200" w:bottom="280" w:left="880" w:right="340"/>
          <w:cols w:num="2" w:equalWidth="0">
            <w:col w:w="8638" w:space="876"/>
            <w:col w:w="6106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7"/>
        <w:rPr>
          <w:b/>
        </w:rPr>
      </w:pPr>
    </w:p>
    <w:p>
      <w:pPr>
        <w:tabs>
          <w:tab w:pos="5579" w:val="left" w:leader="none"/>
        </w:tabs>
        <w:spacing w:line="20" w:lineRule="exact"/>
        <w:ind w:left="916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409700" cy="11430"/>
                <wp:effectExtent l="9525" t="0" r="0" b="762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409700" cy="11430"/>
                          <a:chExt cx="1409700" cy="1143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5651"/>
                            <a:ext cx="1409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0" h="0">
                                <a:moveTo>
                                  <a:pt x="0" y="0"/>
                                </a:moveTo>
                                <a:lnTo>
                                  <a:pt x="1409211" y="0"/>
                                </a:lnTo>
                              </a:path>
                            </a:pathLst>
                          </a:custGeom>
                          <a:ln w="113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1pt;height:.9pt;mso-position-horizontal-relative:char;mso-position-vertical-relative:line" id="docshapegroup12" coordorigin="0,0" coordsize="2220,18">
                <v:line style="position:absolute" from="0,9" to="2219,9" stroked="true" strokeweight=".89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410970" cy="8255"/>
                <wp:effectExtent l="9525" t="0" r="0" b="1269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410970" cy="8255"/>
                          <a:chExt cx="1410970" cy="825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4000"/>
                            <a:ext cx="1410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0970" h="0">
                                <a:moveTo>
                                  <a:pt x="0" y="0"/>
                                </a:moveTo>
                                <a:lnTo>
                                  <a:pt x="1410354" y="0"/>
                                </a:lnTo>
                              </a:path>
                            </a:pathLst>
                          </a:custGeom>
                          <a:ln w="80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1.1pt;height:.65pt;mso-position-horizontal-relative:char;mso-position-vertical-relative:line" id="docshapegroup13" coordorigin="0,0" coordsize="2222,13">
                <v:line style="position:absolute" from="0,6" to="2221,6" stroked="true" strokeweight=".6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sectPr>
      <w:type w:val="continuous"/>
      <w:pgSz w:w="16840" w:h="11910" w:orient="landscape"/>
      <w:pgMar w:top="200" w:bottom="280" w:left="88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34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19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7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59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38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1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9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7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outlineLvl w:val="1"/>
    </w:pPr>
    <w:rPr>
      <w:rFonts w:ascii="Arial" w:hAnsi="Arial" w:eastAsia="Arial" w:cs="Arial"/>
      <w:sz w:val="28"/>
      <w:szCs w:val="28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58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34" w:right="38" w:hanging="360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3"/>
      <w:ind w:left="57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2025-03-24T18:43:46Z</dcterms:created>
  <dcterms:modified xsi:type="dcterms:W3CDTF">2025-03-24T18:43:46Z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6.0</vt:lpwstr>
  </property>
  <property fmtid="{D5CDD505-2E9C-101B-9397-08002B2CF9AE}" pid="5" name="LastSaved">
    <vt:filetime>2025-03-21T00:00:00Z</vt:filetime>
  </property>
</Properties>
</file>